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514" w14:textId="77777777" w:rsidR="00727607" w:rsidRDefault="00687AB9">
      <w:pPr>
        <w:jc w:val="center"/>
        <w:rPr>
          <w:rFonts w:ascii="SimSun" w:eastAsia="SimSun" w:hAnsi="SimSun" w:cs="SimSun"/>
          <w:sz w:val="44"/>
          <w:szCs w:val="44"/>
        </w:rPr>
      </w:pPr>
      <w:r>
        <w:rPr>
          <w:rFonts w:ascii="SimSun" w:eastAsia="SimSun" w:hAnsi="SimSun" w:cs="SimSun" w:hint="eastAsia"/>
          <w:sz w:val="44"/>
          <w:szCs w:val="44"/>
        </w:rPr>
        <w:t>机械工程学院</w:t>
      </w:r>
      <w:r>
        <w:rPr>
          <w:rFonts w:ascii="SimSun" w:eastAsia="SimSun" w:hAnsi="SimSun" w:cs="SimSun" w:hint="eastAsia"/>
          <w:sz w:val="44"/>
          <w:szCs w:val="44"/>
        </w:rPr>
        <w:t>关于做好</w:t>
      </w:r>
      <w:r>
        <w:rPr>
          <w:rFonts w:ascii="SimSun" w:eastAsia="SimSun" w:hAnsi="SimSun" w:cs="SimSun" w:hint="eastAsia"/>
          <w:sz w:val="44"/>
          <w:szCs w:val="44"/>
        </w:rPr>
        <w:t>2023</w:t>
      </w:r>
      <w:r>
        <w:rPr>
          <w:rFonts w:ascii="SimSun" w:eastAsia="SimSun" w:hAnsi="SimSun" w:cs="SimSun" w:hint="eastAsia"/>
          <w:sz w:val="44"/>
          <w:szCs w:val="44"/>
        </w:rPr>
        <w:t>—</w:t>
      </w:r>
      <w:r>
        <w:rPr>
          <w:rFonts w:ascii="SimSun" w:eastAsia="SimSun" w:hAnsi="SimSun" w:cs="SimSun" w:hint="eastAsia"/>
          <w:sz w:val="44"/>
          <w:szCs w:val="44"/>
        </w:rPr>
        <w:t>2024</w:t>
      </w:r>
      <w:r>
        <w:rPr>
          <w:rFonts w:ascii="SimSun" w:eastAsia="SimSun" w:hAnsi="SimSun" w:cs="SimSun" w:hint="eastAsia"/>
          <w:sz w:val="44"/>
          <w:szCs w:val="44"/>
        </w:rPr>
        <w:t>学年寒假期间有关工作的通知</w:t>
      </w:r>
    </w:p>
    <w:p w14:paraId="135A232E" w14:textId="77777777" w:rsidR="00727607" w:rsidRDefault="00687AB9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各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系（中心）、室，研究院，研究中心：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0404570F" w14:textId="77777777" w:rsidR="00727607" w:rsidRDefault="00687AB9">
      <w:pPr>
        <w:widowControl/>
        <w:spacing w:line="560" w:lineRule="exact"/>
        <w:ind w:firstLineChars="200" w:firstLine="640"/>
        <w:jc w:val="lef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为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切实做好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—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学年寒假期间各项工作，确保师生员工度过一个平安、愉快、祥和的假期，根据学校</w:t>
      </w:r>
      <w:r>
        <w:rPr>
          <w:rFonts w:ascii="FangSong" w:eastAsia="FangSong" w:hAnsi="FangSong" w:cs="FangSong" w:hint="eastAsia"/>
          <w:sz w:val="32"/>
          <w:szCs w:val="32"/>
        </w:rPr>
        <w:t>《关于做好</w:t>
      </w:r>
      <w:r>
        <w:rPr>
          <w:rFonts w:ascii="FangSong" w:eastAsia="FangSong" w:hAnsi="FangSong" w:cs="FangSong" w:hint="eastAsia"/>
          <w:sz w:val="32"/>
          <w:szCs w:val="32"/>
        </w:rPr>
        <w:t>202</w:t>
      </w:r>
      <w:r>
        <w:rPr>
          <w:rFonts w:ascii="FangSong" w:eastAsia="FangSong" w:hAnsi="FangSong" w:cs="FangSong" w:hint="eastAsia"/>
          <w:sz w:val="32"/>
          <w:szCs w:val="32"/>
        </w:rPr>
        <w:t>3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—</w:t>
      </w:r>
      <w:r>
        <w:rPr>
          <w:rFonts w:ascii="FangSong" w:eastAsia="FangSong" w:hAnsi="FangSong" w:cs="FangSong" w:hint="eastAsia"/>
          <w:sz w:val="32"/>
          <w:szCs w:val="32"/>
        </w:rPr>
        <w:t>2024</w:t>
      </w:r>
      <w:r>
        <w:rPr>
          <w:rFonts w:ascii="FangSong" w:eastAsia="FangSong" w:hAnsi="FangSong" w:cs="FangSong" w:hint="eastAsia"/>
          <w:sz w:val="32"/>
          <w:szCs w:val="32"/>
        </w:rPr>
        <w:t>学</w:t>
      </w:r>
      <w:r>
        <w:rPr>
          <w:rFonts w:ascii="FangSong" w:eastAsia="FangSong" w:hAnsi="FangSong" w:cs="FangSong" w:hint="eastAsia"/>
          <w:sz w:val="32"/>
          <w:szCs w:val="32"/>
        </w:rPr>
        <w:t>年寒假期间有关工作的通知》</w:t>
      </w:r>
      <w:r>
        <w:rPr>
          <w:rFonts w:ascii="FangSong" w:eastAsia="FangSong" w:hAnsi="FangSong" w:cs="FangSong" w:hint="eastAsia"/>
          <w:sz w:val="32"/>
          <w:szCs w:val="32"/>
        </w:rPr>
        <w:t>（</w:t>
      </w:r>
      <w:r>
        <w:rPr>
          <w:rFonts w:ascii="FangSong" w:eastAsia="FangSong" w:hAnsi="FangSong" w:cs="FangSong" w:hint="eastAsia"/>
          <w:sz w:val="32"/>
          <w:szCs w:val="32"/>
        </w:rPr>
        <w:t>党办函</w:t>
      </w:r>
      <w:r>
        <w:rPr>
          <w:rFonts w:ascii="FangSong" w:eastAsia="FangSong" w:hAnsi="FangSong" w:cs="FangSong" w:hint="eastAsia"/>
          <w:kern w:val="0"/>
          <w:sz w:val="32"/>
          <w:szCs w:val="32"/>
          <w:shd w:val="clear" w:color="auto" w:fill="FFFFFF"/>
          <w:lang w:bidi="ar"/>
        </w:rPr>
        <w:t>〔</w:t>
      </w:r>
      <w:r>
        <w:rPr>
          <w:rFonts w:ascii="FangSong" w:eastAsia="FangSong" w:hAnsi="FangSong" w:cs="FangSong" w:hint="eastAsia"/>
          <w:kern w:val="0"/>
          <w:sz w:val="32"/>
          <w:szCs w:val="32"/>
          <w:shd w:val="clear" w:color="auto" w:fill="FFFFFF"/>
          <w:lang w:bidi="ar"/>
        </w:rPr>
        <w:t>2024</w:t>
      </w:r>
      <w:r>
        <w:rPr>
          <w:rFonts w:ascii="FangSong" w:eastAsia="FangSong" w:hAnsi="FangSong" w:cs="FangSong" w:hint="eastAsia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ascii="FangSong" w:eastAsia="FangSong" w:hAnsi="FangSong" w:cs="FangSong" w:hint="eastAsia"/>
          <w:sz w:val="32"/>
          <w:szCs w:val="32"/>
        </w:rPr>
        <w:t>3</w:t>
      </w:r>
      <w:r>
        <w:rPr>
          <w:rFonts w:ascii="FangSong" w:eastAsia="FangSong" w:hAnsi="FangSong" w:cs="FangSong" w:hint="eastAsia"/>
          <w:sz w:val="32"/>
          <w:szCs w:val="32"/>
        </w:rPr>
        <w:t>号</w:t>
      </w:r>
      <w:r>
        <w:rPr>
          <w:rFonts w:ascii="FangSong" w:eastAsia="FangSong" w:hAnsi="FangSong" w:cs="FangSong" w:hint="eastAsia"/>
          <w:sz w:val="32"/>
          <w:szCs w:val="32"/>
        </w:rPr>
        <w:t>）</w:t>
      </w:r>
      <w:r>
        <w:rPr>
          <w:rFonts w:ascii="FangSong" w:eastAsia="FangSong" w:hAnsi="FangSong" w:cs="FangSong" w:hint="eastAsia"/>
          <w:sz w:val="32"/>
          <w:szCs w:val="32"/>
        </w:rPr>
        <w:t>精神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要求，结合学院实际，现将有关工作安排通知如下。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358C8888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b/>
          <w:bCs/>
          <w:sz w:val="32"/>
          <w:szCs w:val="32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一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、放假安排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6B5E9814" w14:textId="77777777" w:rsidR="00727607" w:rsidRDefault="00687AB9">
      <w:pPr>
        <w:widowControl/>
        <w:spacing w:line="560" w:lineRule="exact"/>
        <w:ind w:firstLineChars="200" w:firstLine="640"/>
        <w:jc w:val="lef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一）学生放假时间为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-2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23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日（星期六）、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25 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日（星期日）报到注册，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26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日（星期一）上课。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48528993" w14:textId="77777777" w:rsidR="00116B63" w:rsidRDefault="00687AB9">
      <w:pPr>
        <w:widowControl/>
        <w:spacing w:line="560" w:lineRule="exact"/>
        <w:ind w:firstLineChars="200" w:firstLine="640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二）中层干部放假时间为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-2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18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日，其他</w:t>
      </w:r>
      <w:r w:rsidR="00116B63" w:rsidRP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行政管理人员暂定</w:t>
      </w:r>
      <w:r w:rsid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学生放假后继续工作</w:t>
      </w:r>
      <w:r w:rsidR="00116B63" w:rsidRP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一周，</w:t>
      </w:r>
      <w:r w:rsid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具体放假时间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由各单位根据实际</w:t>
      </w:r>
      <w:r w:rsid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工作情况再做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统筹</w:t>
      </w:r>
      <w:r w:rsidR="00116B63"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调整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。</w:t>
      </w:r>
    </w:p>
    <w:p w14:paraId="26FD2CD4" w14:textId="21049846" w:rsidR="00727607" w:rsidRDefault="00687AB9">
      <w:pPr>
        <w:widowControl/>
        <w:spacing w:line="560" w:lineRule="exact"/>
        <w:ind w:firstLineChars="200" w:firstLine="640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未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放假期间，中层干部按照正常作息时间上下班，离开驻地须履行请假手续。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年新学期签到时间根据学校要求另行通知。</w:t>
      </w:r>
    </w:p>
    <w:p w14:paraId="59AD9AB4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b/>
          <w:bCs/>
          <w:sz w:val="32"/>
          <w:szCs w:val="32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二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、有关工作要求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 w14:paraId="7414D57C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一）统筹推进学学院各项工作。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各单位要利用假期时间，全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面总结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年工作开展情况，梳理制约发展的突出问题，加强工作研究，谋划安排好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年工作，统筹做好安全稳定、教学科研、人才引育、学生教育管理等各项工作。管理人员要根据本单位职责和工作要求，认真做好管理服务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lastRenderedPageBreak/>
        <w:t>工作。教学科研人员要认真做好备课教研、科研创新、项目申报等工作。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5E4EFE0A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二）扎实做好安全稳定工作。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各单位要以实验室安全、消防安全等为重点，深入开展安全隐患排查整治工作，消除各类安全隐患，守牢安全“一排底线”。要认真落实安全网格化管理，强化实验室安全、消防安全管理，深入开展危险化学品和易燃易爆物品专项管理，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安防责任落实到人。要预判安全风险，加强舆情信息监测和收集，未雨绸缪做好突发安全情况的应急处置。要通过各种形式加强师生安全教育，增强师生安全意识，提高师生安全防范能力。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1774B98D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三）认真做好留校学生管理服务工作。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学生工作办公室要明确留校学生管理负责人，加强对留校学生的教育管理，细致做好相关服务。</w:t>
      </w:r>
    </w:p>
    <w:p w14:paraId="73FF099F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四）积极引导师生勤俭节约文明过节。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各单位要抓好重要关键节点，有针对性地加强厉行节约、反对浪费宣传教育，积极营造浪费可耻、节约光荣的氛围。教育引导广大师生积极树立理性、文明、健康的消费观，自觉抵制餐饮浪费，开展“光盘行动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”，杜绝“舌尖上的浪费”。</w:t>
      </w:r>
    </w:p>
    <w:p w14:paraId="1A2109D5" w14:textId="77777777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五）坚持不懈推进正风肃纪工作。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各党支部要认真履行全面从严治党主体责任，深入贯彻落实中央八项规定及其实施细则精神，锲而不舍抓好作风建设，严禁违规发放津贴、补贴、奖金、实物或巧立名目借节日之机突击花钱。各系（中心）、室主任和支部书记要以身作则，履行“一岗双责”，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lastRenderedPageBreak/>
        <w:t>既要带头严格执行相关规定，又要加强对本部门单位师生员工的思想教育和管理监督。</w:t>
      </w:r>
    </w:p>
    <w:p w14:paraId="0082E79B" w14:textId="4A76604C" w:rsidR="00727607" w:rsidRDefault="00687AB9">
      <w:pPr>
        <w:widowControl/>
        <w:spacing w:line="560" w:lineRule="exact"/>
        <w:ind w:firstLineChars="200" w:firstLine="643"/>
        <w:jc w:val="left"/>
        <w:rPr>
          <w:rFonts w:ascii="FangSong" w:eastAsia="FangSong" w:hAnsi="FangSong" w:cs="FangSong"/>
          <w:color w:val="000000"/>
          <w:kern w:val="0"/>
          <w:sz w:val="32"/>
          <w:szCs w:val="32"/>
          <w:lang w:bidi="ar"/>
        </w:rPr>
      </w:pP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ascii="FangSong" w:eastAsia="FangSong" w:hAnsi="FangSong" w:cs="FangSong" w:hint="eastAsia"/>
          <w:b/>
          <w:bCs/>
          <w:color w:val="000000"/>
          <w:kern w:val="0"/>
          <w:sz w:val="32"/>
          <w:szCs w:val="32"/>
          <w:lang w:bidi="ar"/>
        </w:rPr>
        <w:t>六）严格落实值班带班制度。</w:t>
      </w:r>
      <w:r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  <w:t>学院值班人员要按要求做好值班工作，值班安排见附件。</w:t>
      </w:r>
    </w:p>
    <w:p w14:paraId="3A5910F0" w14:textId="77777777" w:rsidR="00D35A47" w:rsidRDefault="00D35A47">
      <w:pPr>
        <w:widowControl/>
        <w:spacing w:line="560" w:lineRule="exact"/>
        <w:ind w:firstLineChars="200" w:firstLine="640"/>
        <w:jc w:val="left"/>
        <w:rPr>
          <w:rFonts w:ascii="FangSong" w:eastAsia="FangSong" w:hAnsi="FangSong" w:cs="FangSong" w:hint="eastAsia"/>
          <w:color w:val="000000"/>
          <w:kern w:val="0"/>
          <w:sz w:val="32"/>
          <w:szCs w:val="32"/>
          <w:lang w:bidi="ar"/>
        </w:rPr>
      </w:pPr>
    </w:p>
    <w:p w14:paraId="21F7314D" w14:textId="77777777" w:rsidR="00D35A47" w:rsidRDefault="00D35A47" w:rsidP="00D35A47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right"/>
        <w:textAlignment w:val="baseline"/>
        <w:rPr>
          <w:rFonts w:ascii="FangSong" w:eastAsia="FangSong" w:hAnsi="FangSong" w:cs="FangSong" w:hint="eastAsia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机械工程学院</w:t>
      </w:r>
    </w:p>
    <w:p w14:paraId="232B237A" w14:textId="293EAA61" w:rsidR="00D35A47" w:rsidRDefault="00D35A47" w:rsidP="00D35A47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right"/>
        <w:textAlignment w:val="baseline"/>
        <w:rPr>
          <w:rFonts w:ascii="FangSong" w:eastAsia="FangSong" w:hAnsi="FangSong" w:cs="FangSong" w:hint="eastAsia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202</w:t>
      </w:r>
      <w:r>
        <w:rPr>
          <w:rFonts w:ascii="FangSong" w:eastAsia="FangSong" w:hAnsi="FangSong" w:cs="FangSong"/>
          <w:sz w:val="32"/>
          <w:szCs w:val="32"/>
        </w:rPr>
        <w:t>4</w:t>
      </w:r>
      <w:r>
        <w:rPr>
          <w:rFonts w:ascii="FangSong" w:eastAsia="FangSong" w:hAnsi="FangSong" w:cs="FangSong" w:hint="eastAsia"/>
          <w:sz w:val="32"/>
          <w:szCs w:val="32"/>
        </w:rPr>
        <w:t>年</w:t>
      </w:r>
      <w:r>
        <w:rPr>
          <w:rFonts w:ascii="FangSong" w:eastAsia="FangSong" w:hAnsi="FangSong" w:cs="FangSong" w:hint="eastAsia"/>
          <w:sz w:val="32"/>
          <w:szCs w:val="32"/>
        </w:rPr>
        <w:t>1</w:t>
      </w:r>
      <w:r>
        <w:rPr>
          <w:rFonts w:ascii="FangSong" w:eastAsia="FangSong" w:hAnsi="FangSong" w:cs="FangSong" w:hint="eastAsia"/>
          <w:sz w:val="32"/>
          <w:szCs w:val="32"/>
        </w:rPr>
        <w:t>月</w:t>
      </w:r>
      <w:r>
        <w:rPr>
          <w:rFonts w:ascii="FangSong" w:eastAsia="FangSong" w:hAnsi="FangSong" w:cs="FangSong" w:hint="eastAsia"/>
          <w:sz w:val="32"/>
          <w:szCs w:val="32"/>
        </w:rPr>
        <w:t>1</w:t>
      </w:r>
      <w:r>
        <w:rPr>
          <w:rFonts w:ascii="FangSong" w:eastAsia="FangSong" w:hAnsi="FangSong" w:cs="FangSong"/>
          <w:sz w:val="32"/>
          <w:szCs w:val="32"/>
        </w:rPr>
        <w:t>2</w:t>
      </w:r>
      <w:r>
        <w:rPr>
          <w:rFonts w:ascii="FangSong" w:eastAsia="FangSong" w:hAnsi="FangSong" w:cs="FangSong" w:hint="eastAsia"/>
          <w:sz w:val="32"/>
          <w:szCs w:val="32"/>
        </w:rPr>
        <w:t>日</w:t>
      </w:r>
    </w:p>
    <w:p w14:paraId="1CD893DA" w14:textId="77777777" w:rsidR="00687AB9" w:rsidRDefault="00687AB9" w:rsidP="00687AB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FangSong" w:eastAsia="FangSong" w:hAnsi="FangSong" w:cs="FangSong"/>
          <w:sz w:val="32"/>
          <w:szCs w:val="32"/>
        </w:rPr>
      </w:pPr>
    </w:p>
    <w:p w14:paraId="70950D38" w14:textId="77777777" w:rsidR="00687AB9" w:rsidRDefault="00687AB9" w:rsidP="00687AB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FangSong" w:eastAsia="FangSong" w:hAnsi="FangSong" w:cs="FangSong"/>
          <w:sz w:val="32"/>
          <w:szCs w:val="32"/>
        </w:rPr>
      </w:pPr>
    </w:p>
    <w:p w14:paraId="2401CFA6" w14:textId="3BACD5DB" w:rsidR="00D35A47" w:rsidRDefault="00D35A47" w:rsidP="00687AB9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FangSong" w:eastAsia="FangSong" w:hAnsi="FangSong" w:cs="FangSong" w:hint="eastAsia"/>
          <w:kern w:val="0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附件：机械工程学院</w:t>
      </w:r>
      <w:r w:rsidRPr="00D35A47">
        <w:rPr>
          <w:rFonts w:ascii="FangSong" w:eastAsia="FangSong" w:hAnsi="FangSong" w:cs="FangSong" w:hint="eastAsia"/>
          <w:sz w:val="32"/>
          <w:szCs w:val="32"/>
        </w:rPr>
        <w:t>2023-2024学年寒假值班表</w:t>
      </w:r>
    </w:p>
    <w:p w14:paraId="1D6518D5" w14:textId="77777777" w:rsidR="00D35A47" w:rsidRDefault="00D35A47" w:rsidP="00D35A47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300" w:firstLine="960"/>
        <w:jc w:val="left"/>
        <w:textAlignment w:val="baseline"/>
        <w:rPr>
          <w:rFonts w:ascii="FangSong" w:eastAsia="FangSong" w:hAnsi="FangSong" w:cs="FangSong" w:hint="eastAsia"/>
          <w:kern w:val="0"/>
          <w:sz w:val="32"/>
          <w:szCs w:val="32"/>
        </w:rPr>
      </w:pPr>
    </w:p>
    <w:p w14:paraId="20BA3650" w14:textId="65FF5A3A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10354CA6" w14:textId="67CA2D28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523341DB" w14:textId="13723EBC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20DD7369" w14:textId="6AA15710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4A95EB6F" w14:textId="7475ED5E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6B202C80" w14:textId="4C58265B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6CC454A3" w14:textId="42EFDA6A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069AEF40" w14:textId="00D91C75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24255C71" w14:textId="48582DC6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79E0D849" w14:textId="41D65876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570C8F17" w14:textId="17DA5899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2E85A6FF" w14:textId="58644E11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p w14:paraId="1B13BC51" w14:textId="5F2C369B" w:rsid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/>
          <w:sz w:val="32"/>
          <w:szCs w:val="32"/>
        </w:rPr>
      </w:pPr>
    </w:p>
    <w:tbl>
      <w:tblPr>
        <w:tblW w:w="0" w:type="auto"/>
        <w:tblInd w:w="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79"/>
        <w:gridCol w:w="1938"/>
        <w:gridCol w:w="1202"/>
        <w:gridCol w:w="1324"/>
        <w:gridCol w:w="1202"/>
        <w:gridCol w:w="1447"/>
        <w:gridCol w:w="222"/>
      </w:tblGrid>
      <w:tr w:rsidR="00D35A47" w:rsidRPr="00D35A47" w14:paraId="2D68EC08" w14:textId="77777777" w:rsidTr="00D35A47">
        <w:trPr>
          <w:gridAfter w:val="1"/>
          <w:trHeight w:val="5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D575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8"/>
                <w:szCs w:val="28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   </w:t>
            </w: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32"/>
                <w:szCs w:val="32"/>
              </w:rPr>
              <w:t>机械工程学院2023-2024学年寒假值班表</w:t>
            </w:r>
          </w:p>
        </w:tc>
      </w:tr>
      <w:tr w:rsidR="00D35A47" w:rsidRPr="00D35A47" w14:paraId="784DB585" w14:textId="77777777" w:rsidTr="00D401BA">
        <w:trPr>
          <w:gridAfter w:val="1"/>
          <w:trHeight w:val="6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291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  <w:t>带班领导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3F57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  <w:t>值班人员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E35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  <w:t>值班时间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350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  <w:t>值班地点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669" w14:textId="77777777" w:rsidR="00D35A47" w:rsidRPr="00D35A47" w:rsidRDefault="00D35A47" w:rsidP="00D35A47">
            <w:pPr>
              <w:widowControl/>
              <w:jc w:val="center"/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</w:pPr>
            <w:r w:rsidRPr="00D35A47">
              <w:rPr>
                <w:rFonts w:ascii="DengXian" w:eastAsia="DengXian" w:hAnsi="DengXian" w:cs="SimSun" w:hint="eastAsia"/>
                <w:b/>
                <w:bCs/>
                <w:kern w:val="0"/>
                <w:sz w:val="24"/>
              </w:rPr>
              <w:t>办公电话</w:t>
            </w:r>
          </w:p>
        </w:tc>
      </w:tr>
      <w:tr w:rsidR="00D401BA" w:rsidRPr="00D401BA" w14:paraId="4360E9E6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52D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刘灿德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2782089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A4E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12#437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2024.2.1-2.3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84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秦  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BF1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48F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56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 xml:space="preserve">2786910 </w:t>
            </w:r>
          </w:p>
        </w:tc>
      </w:tr>
      <w:tr w:rsidR="00D35A47" w:rsidRPr="00D35A47" w14:paraId="35E5CA66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0706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75A7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6E8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杜春英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8097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DE1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1B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 xml:space="preserve">2786910 </w:t>
            </w:r>
          </w:p>
        </w:tc>
      </w:tr>
      <w:tr w:rsidR="00D35A47" w:rsidRPr="00D35A47" w14:paraId="73B44FFB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839F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3910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D8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王云霞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68A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A36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79A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 xml:space="preserve">2786910 </w:t>
            </w:r>
          </w:p>
        </w:tc>
      </w:tr>
      <w:tr w:rsidR="00D401BA" w:rsidRPr="00D401BA" w14:paraId="54B47A41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37F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赵国勇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2786902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DF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12#439-2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2024.2.4-2.6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7C4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赵彦峻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C8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614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1F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2780169 </w:t>
            </w:r>
          </w:p>
        </w:tc>
      </w:tr>
      <w:tr w:rsidR="00D35A47" w:rsidRPr="00D35A47" w14:paraId="5BCE8924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E3E9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2263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E10B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李  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BD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118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12#435-1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E5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2786(7)912</w:t>
            </w:r>
          </w:p>
        </w:tc>
      </w:tr>
      <w:tr w:rsidR="00D35A47" w:rsidRPr="00D35A47" w14:paraId="3B52DB88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39D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956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172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仇学青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CF6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BA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12#435-1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6FD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2786(7)912</w:t>
            </w:r>
          </w:p>
        </w:tc>
      </w:tr>
      <w:tr w:rsidR="00D401BA" w:rsidRPr="00D401BA" w14:paraId="22939047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F27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葛文庆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2786664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7B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12#435-2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2024.2.7-2.9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A3A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司马中文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89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64D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795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2787127 </w:t>
            </w:r>
          </w:p>
        </w:tc>
      </w:tr>
      <w:tr w:rsidR="00D35A47" w:rsidRPr="00D35A47" w14:paraId="6D25E6AB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C2C5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C446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0ED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李志山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25E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6173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68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2786258 </w:t>
            </w:r>
          </w:p>
        </w:tc>
      </w:tr>
      <w:tr w:rsidR="00D35A47" w:rsidRPr="00D35A47" w14:paraId="4B051D37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17D8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9EB2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FBB6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李志山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86F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2C8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EEEE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2786258 </w:t>
            </w:r>
          </w:p>
        </w:tc>
      </w:tr>
      <w:tr w:rsidR="00D401BA" w:rsidRPr="00D401BA" w14:paraId="289F3EF7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B16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田忠强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2786906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D6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12#438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2024.2.10-2.12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59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王昌忠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C8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04B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1BD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2787719 </w:t>
            </w:r>
          </w:p>
        </w:tc>
      </w:tr>
      <w:tr w:rsidR="00D35A47" w:rsidRPr="00D35A47" w14:paraId="1188EFF8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5497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C394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CA6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王昌忠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34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445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E6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2787719 </w:t>
            </w:r>
          </w:p>
        </w:tc>
      </w:tr>
      <w:tr w:rsidR="00D35A47" w:rsidRPr="00D35A47" w14:paraId="6129CB51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2F7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9E93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360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王予彬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4F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FB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014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2786911 </w:t>
            </w:r>
          </w:p>
        </w:tc>
      </w:tr>
      <w:tr w:rsidR="00D401BA" w:rsidRPr="00D401BA" w14:paraId="1A333024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ED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李志永</w:t>
            </w: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br/>
              <w:t>2781857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9FA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12#437</w:t>
            </w: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br/>
              <w:t>2024.2.13-2.15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A28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王予彬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FD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8C2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2C7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2786911 </w:t>
            </w:r>
          </w:p>
        </w:tc>
      </w:tr>
      <w:tr w:rsidR="00D35A47" w:rsidRPr="00D35A47" w14:paraId="5BF21258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25F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1051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A0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巩丽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E0F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1F8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536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2786258 </w:t>
            </w:r>
          </w:p>
        </w:tc>
      </w:tr>
      <w:tr w:rsidR="00D35A47" w:rsidRPr="00D35A47" w14:paraId="18069047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AFFA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0D3F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47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巩丽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2A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A37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B4DF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2786258 </w:t>
            </w:r>
          </w:p>
        </w:tc>
      </w:tr>
      <w:tr w:rsidR="00D401BA" w:rsidRPr="00D401BA" w14:paraId="0B81BE84" w14:textId="77777777" w:rsidTr="00D401BA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F49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郭前建</w:t>
            </w: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br/>
              <w:t>2787910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5E7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12#438</w:t>
            </w: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br/>
              <w:t>2024.2.16-2.18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55A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巩丽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EDA4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583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12#537-1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2E0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2786258 </w:t>
            </w:r>
          </w:p>
        </w:tc>
      </w:tr>
      <w:tr w:rsidR="00D35A47" w:rsidRPr="00D35A47" w14:paraId="6F54F837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77D7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3B2F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03C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徐国君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98CB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8C46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BD1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2782578 </w:t>
            </w:r>
          </w:p>
        </w:tc>
      </w:tr>
      <w:tr w:rsidR="00D35A47" w:rsidRPr="00D35A47" w14:paraId="0336442D" w14:textId="77777777" w:rsidTr="00D401BA">
        <w:trPr>
          <w:gridAfter w:val="1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4746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147B" w14:textId="77777777" w:rsidR="00D35A47" w:rsidRPr="00D35A47" w:rsidRDefault="00D35A47" w:rsidP="00D35A47">
            <w:pPr>
              <w:widowControl/>
              <w:jc w:val="left"/>
              <w:rPr>
                <w:rFonts w:ascii="FangSong" w:eastAsia="FangSong" w:hAnsi="FangSong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9A88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徐国君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4A2A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2024.2.18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9A3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kern w:val="0"/>
                <w:sz w:val="24"/>
              </w:rPr>
              <w:t>12#539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023" w14:textId="77777777" w:rsidR="00D35A47" w:rsidRPr="00D35A47" w:rsidRDefault="00D35A47" w:rsidP="00D35A47">
            <w:pPr>
              <w:widowControl/>
              <w:jc w:val="center"/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</w:pPr>
            <w:r w:rsidRPr="00D35A47"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 xml:space="preserve">2782578 </w:t>
            </w:r>
          </w:p>
        </w:tc>
      </w:tr>
      <w:tr w:rsidR="00D35A47" w:rsidRPr="00D35A47" w14:paraId="2802681C" w14:textId="77777777" w:rsidTr="00D35A47">
        <w:trPr>
          <w:gridAfter w:val="1"/>
          <w:trHeight w:val="624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346F" w14:textId="17C4AAD7" w:rsidR="00D35A47" w:rsidRPr="00D35A47" w:rsidRDefault="00D35A47" w:rsidP="00D401B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DengXian" w:eastAsia="DengXian" w:hAnsi="DengXian" w:cs="SimSun" w:hint="eastAsia"/>
                <w:kern w:val="0"/>
                <w:sz w:val="24"/>
              </w:rPr>
            </w:pPr>
            <w:r w:rsidRPr="00D35A47">
              <w:rPr>
                <w:rFonts w:ascii="FangSong" w:eastAsia="FangSong" w:hAnsi="FangSong" w:cs="FangSong" w:hint="eastAsia"/>
                <w:sz w:val="28"/>
                <w:szCs w:val="28"/>
              </w:rPr>
              <w:t>注：1.值班人员要严格遵守值班纪律，按时到位值班，值班当天手机保持24小时开机状态。</w:t>
            </w:r>
            <w:r w:rsidRPr="00D35A47">
              <w:rPr>
                <w:rFonts w:ascii="FangSong" w:eastAsia="FangSong" w:hAnsi="FangSong" w:cs="FangSong" w:hint="eastAsia"/>
                <w:sz w:val="28"/>
                <w:szCs w:val="28"/>
              </w:rPr>
              <w:br/>
              <w:t>2.及时处理有关事项，不得擅离职守，要认真填写值班记录，履行交接班手续，做好值班工作交接。</w:t>
            </w:r>
          </w:p>
        </w:tc>
      </w:tr>
      <w:tr w:rsidR="00D35A47" w:rsidRPr="00D35A47" w14:paraId="50021E7F" w14:textId="77777777" w:rsidTr="00D35A47">
        <w:trPr>
          <w:trHeight w:val="24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0C638" w14:textId="77777777" w:rsidR="00D35A47" w:rsidRPr="00D35A47" w:rsidRDefault="00D35A47" w:rsidP="00D35A47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608F" w14:textId="77777777" w:rsidR="00D35A47" w:rsidRPr="00D35A47" w:rsidRDefault="00D35A47" w:rsidP="00D35A47">
            <w:pPr>
              <w:widowControl/>
              <w:jc w:val="left"/>
              <w:rPr>
                <w:rFonts w:ascii="DengXian" w:eastAsia="DengXian" w:hAnsi="DengXian" w:cs="SimSun" w:hint="eastAsia"/>
                <w:kern w:val="0"/>
                <w:sz w:val="24"/>
              </w:rPr>
            </w:pPr>
          </w:p>
        </w:tc>
      </w:tr>
      <w:tr w:rsidR="00D35A47" w:rsidRPr="00D35A47" w14:paraId="3FD4F97A" w14:textId="77777777" w:rsidTr="00D35A47">
        <w:trPr>
          <w:trHeight w:val="16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8D216" w14:textId="77777777" w:rsidR="00D35A47" w:rsidRPr="00D35A47" w:rsidRDefault="00D35A47" w:rsidP="00D35A47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A208" w14:textId="77777777" w:rsidR="00D35A47" w:rsidRPr="00D35A47" w:rsidRDefault="00D35A47" w:rsidP="00D35A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14:paraId="3E37C794" w14:textId="77777777" w:rsidR="00D35A47" w:rsidRPr="00D35A47" w:rsidRDefault="00D35A47" w:rsidP="00D35A47">
      <w:pPr>
        <w:widowControl/>
        <w:spacing w:line="560" w:lineRule="exact"/>
        <w:jc w:val="left"/>
        <w:rPr>
          <w:rFonts w:ascii="FangSong" w:eastAsia="FangSong" w:hAnsi="FangSong" w:cs="FangSong" w:hint="eastAsia"/>
          <w:sz w:val="32"/>
          <w:szCs w:val="32"/>
        </w:rPr>
      </w:pPr>
    </w:p>
    <w:sectPr w:rsidR="00D35A47" w:rsidRPr="00D35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yYzlhNDA4OTE4ZjE0NTUxNzQ4MzdkM2RhM2MzZGIifQ=="/>
  </w:docVars>
  <w:rsids>
    <w:rsidRoot w:val="00727607"/>
    <w:rsid w:val="00070443"/>
    <w:rsid w:val="00116B63"/>
    <w:rsid w:val="00687AB9"/>
    <w:rsid w:val="00727607"/>
    <w:rsid w:val="00CA5DCD"/>
    <w:rsid w:val="00D35A47"/>
    <w:rsid w:val="00D401BA"/>
    <w:rsid w:val="00EE6EBF"/>
    <w:rsid w:val="02AB6D96"/>
    <w:rsid w:val="056B5773"/>
    <w:rsid w:val="0FD8074E"/>
    <w:rsid w:val="1653052A"/>
    <w:rsid w:val="173914CE"/>
    <w:rsid w:val="177655B1"/>
    <w:rsid w:val="19632832"/>
    <w:rsid w:val="3053743C"/>
    <w:rsid w:val="44DE52DF"/>
    <w:rsid w:val="46E40917"/>
    <w:rsid w:val="47653A95"/>
    <w:rsid w:val="4A8740D8"/>
    <w:rsid w:val="4B3D2633"/>
    <w:rsid w:val="57C2283E"/>
    <w:rsid w:val="596B43EA"/>
    <w:rsid w:val="5D902A97"/>
    <w:rsid w:val="5D942587"/>
    <w:rsid w:val="6E792B58"/>
    <w:rsid w:val="7C320897"/>
    <w:rsid w:val="7E9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7D15C"/>
  <w15:docId w15:val="{11A0205D-62C4-4708-9908-37FB858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榛 秦</cp:lastModifiedBy>
  <cp:revision>5</cp:revision>
  <dcterms:created xsi:type="dcterms:W3CDTF">2024-01-11T09:11:00Z</dcterms:created>
  <dcterms:modified xsi:type="dcterms:W3CDTF">2024-01-12T09:06:00Z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9A21EE5B4DD84E2586FBCA5BFF503521_12</vt:lpwstr>
  </property>
</Properties>
</file>